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E6" w:rsidRDefault="00E908E6" w:rsidP="00B61B3B">
      <w:pPr>
        <w:spacing w:line="360" w:lineRule="auto"/>
        <w:rPr>
          <w:u w:val="single"/>
        </w:rPr>
      </w:pPr>
      <w:bookmarkStart w:id="0" w:name="_GoBack"/>
      <w:bookmarkEnd w:id="0"/>
    </w:p>
    <w:p w:rsidR="00E02BDF" w:rsidRDefault="00E02BDF" w:rsidP="00B61B3B">
      <w:pPr>
        <w:pStyle w:val="Header"/>
        <w:spacing w:line="360" w:lineRule="auto"/>
        <w:jc w:val="center"/>
        <w:rPr>
          <w:rFonts w:ascii="Atten New Bold" w:hAnsi="Atten New Bold"/>
          <w:sz w:val="32"/>
          <w:szCs w:val="32"/>
        </w:rPr>
      </w:pPr>
    </w:p>
    <w:p w:rsidR="00E02BDF" w:rsidRDefault="00E02BDF" w:rsidP="00E02BDF">
      <w:pPr>
        <w:pStyle w:val="Header"/>
        <w:spacing w:line="360" w:lineRule="auto"/>
        <w:jc w:val="center"/>
        <w:rPr>
          <w:rFonts w:ascii="Atten New Bold" w:hAnsi="Atten New Bold"/>
          <w:sz w:val="32"/>
          <w:szCs w:val="32"/>
        </w:rPr>
      </w:pPr>
    </w:p>
    <w:p w:rsidR="00E908E6" w:rsidRPr="00E02BDF" w:rsidRDefault="00E908E6" w:rsidP="00E02BDF">
      <w:pPr>
        <w:pStyle w:val="Header"/>
        <w:spacing w:line="360" w:lineRule="auto"/>
        <w:jc w:val="center"/>
        <w:rPr>
          <w:rFonts w:ascii="Atten New Bold" w:hAnsi="Atten New Bold"/>
          <w:sz w:val="32"/>
          <w:szCs w:val="32"/>
        </w:rPr>
      </w:pPr>
      <w:r w:rsidRPr="00B61B3B">
        <w:rPr>
          <w:rFonts w:ascii="Atten New Bold" w:hAnsi="Atten New Bold"/>
          <w:sz w:val="32"/>
          <w:szCs w:val="32"/>
        </w:rPr>
        <w:t>Mississippi College Financial Aid Fact Sheet</w:t>
      </w:r>
    </w:p>
    <w:p w:rsidR="00917459" w:rsidRPr="00B61B3B" w:rsidRDefault="007533A4" w:rsidP="00B61B3B">
      <w:pPr>
        <w:spacing w:line="360" w:lineRule="auto"/>
        <w:rPr>
          <w:rFonts w:ascii="Atten New Medium" w:hAnsi="Atten New Medium"/>
          <w:b w:val="0"/>
          <w:sz w:val="32"/>
          <w:szCs w:val="32"/>
          <w:u w:val="single"/>
        </w:rPr>
      </w:pPr>
      <w:r w:rsidRPr="00B61B3B">
        <w:rPr>
          <w:rFonts w:ascii="Atten New Medium" w:hAnsi="Atten New Medium"/>
          <w:b w:val="0"/>
          <w:sz w:val="32"/>
          <w:szCs w:val="32"/>
          <w:u w:val="single"/>
        </w:rPr>
        <w:t>Loans</w:t>
      </w:r>
    </w:p>
    <w:p w:rsidR="00014E11" w:rsidRPr="00014E11" w:rsidRDefault="002726F2" w:rsidP="00014E11">
      <w:pPr>
        <w:spacing w:line="360" w:lineRule="auto"/>
        <w:rPr>
          <w:rFonts w:ascii="Atten New Book" w:hAnsi="Atten New Book"/>
          <w:b w:val="0"/>
          <w:sz w:val="22"/>
          <w:szCs w:val="22"/>
        </w:rPr>
      </w:pPr>
      <w:r w:rsidRPr="00B61B3B">
        <w:rPr>
          <w:rFonts w:ascii="Atten New Book" w:hAnsi="Atten New Book"/>
          <w:b w:val="0"/>
          <w:sz w:val="22"/>
          <w:szCs w:val="22"/>
        </w:rPr>
        <w:tab/>
      </w:r>
      <w:r w:rsidR="00406658" w:rsidRPr="00B61B3B">
        <w:rPr>
          <w:rFonts w:ascii="Atten New Book" w:hAnsi="Atten New Book"/>
          <w:b w:val="0"/>
          <w:sz w:val="22"/>
          <w:szCs w:val="22"/>
        </w:rPr>
        <w:t xml:space="preserve">Federal loans are awarded to students by completing the FAFSA. </w:t>
      </w:r>
      <w:r w:rsidR="00194CF0" w:rsidRPr="00B61B3B">
        <w:rPr>
          <w:rFonts w:ascii="Atten New Book" w:hAnsi="Atten New Book"/>
          <w:b w:val="0"/>
          <w:sz w:val="22"/>
          <w:szCs w:val="22"/>
        </w:rPr>
        <w:t>They are in the student’s name</w:t>
      </w:r>
      <w:r w:rsidR="00406658" w:rsidRPr="00B61B3B">
        <w:rPr>
          <w:rFonts w:ascii="Atten New Book" w:hAnsi="Atten New Book"/>
          <w:b w:val="0"/>
          <w:sz w:val="22"/>
          <w:szCs w:val="22"/>
        </w:rPr>
        <w:t>,</w:t>
      </w:r>
      <w:r w:rsidR="00194CF0" w:rsidRPr="00B61B3B">
        <w:rPr>
          <w:rFonts w:ascii="Atten New Book" w:hAnsi="Atten New Book"/>
          <w:b w:val="0"/>
          <w:sz w:val="22"/>
          <w:szCs w:val="22"/>
        </w:rPr>
        <w:t xml:space="preserve"> and </w:t>
      </w:r>
      <w:r w:rsidR="00406658" w:rsidRPr="00B61B3B">
        <w:rPr>
          <w:rFonts w:ascii="Atten New Book" w:hAnsi="Atten New Book"/>
          <w:b w:val="0"/>
          <w:sz w:val="22"/>
          <w:szCs w:val="22"/>
        </w:rPr>
        <w:t xml:space="preserve">they </w:t>
      </w:r>
      <w:r w:rsidR="00194CF0" w:rsidRPr="00B61B3B">
        <w:rPr>
          <w:rFonts w:ascii="Atten New Book" w:hAnsi="Atten New Book"/>
          <w:b w:val="0"/>
          <w:sz w:val="22"/>
          <w:szCs w:val="22"/>
        </w:rPr>
        <w:t xml:space="preserve">are expected to be paid back, with payments starting 6 months after graduation or </w:t>
      </w:r>
      <w:r w:rsidR="009033B6" w:rsidRPr="00B61B3B">
        <w:rPr>
          <w:rFonts w:ascii="Atten New Book" w:hAnsi="Atten New Book"/>
          <w:b w:val="0"/>
          <w:sz w:val="22"/>
          <w:szCs w:val="22"/>
        </w:rPr>
        <w:t xml:space="preserve">when a student falls </w:t>
      </w:r>
      <w:r w:rsidR="00194CF0" w:rsidRPr="00B61B3B">
        <w:rPr>
          <w:rFonts w:ascii="Atten New Book" w:hAnsi="Atten New Book"/>
          <w:b w:val="0"/>
          <w:sz w:val="22"/>
          <w:szCs w:val="22"/>
        </w:rPr>
        <w:t xml:space="preserve">below part time status (6 hours). </w:t>
      </w:r>
    </w:p>
    <w:p w:rsidR="007533A4" w:rsidRPr="00014E11" w:rsidRDefault="007533A4" w:rsidP="00014E11">
      <w:pPr>
        <w:pStyle w:val="ListParagraph"/>
        <w:numPr>
          <w:ilvl w:val="0"/>
          <w:numId w:val="4"/>
        </w:numPr>
        <w:spacing w:line="360" w:lineRule="auto"/>
        <w:rPr>
          <w:rFonts w:ascii="Atten New Book" w:hAnsi="Atten New Book"/>
        </w:rPr>
      </w:pPr>
      <w:r w:rsidRPr="00014E11">
        <w:rPr>
          <w:rFonts w:ascii="Atten New Book" w:hAnsi="Atten New Book"/>
        </w:rPr>
        <w:t>Subsidized Loa</w:t>
      </w:r>
      <w:r w:rsidR="00014E11" w:rsidRPr="00014E11">
        <w:rPr>
          <w:rFonts w:ascii="Atten New Book" w:hAnsi="Atten New Book"/>
        </w:rPr>
        <w:t>n</w:t>
      </w:r>
    </w:p>
    <w:p w:rsidR="00014E11" w:rsidRPr="00014E11" w:rsidRDefault="007533A4" w:rsidP="00014E11">
      <w:pPr>
        <w:pStyle w:val="ListParagraph"/>
        <w:numPr>
          <w:ilvl w:val="1"/>
          <w:numId w:val="4"/>
        </w:numPr>
        <w:spacing w:line="360" w:lineRule="auto"/>
        <w:rPr>
          <w:rFonts w:ascii="Atten New Book" w:hAnsi="Atten New Book"/>
          <w:b w:val="0"/>
          <w:sz w:val="22"/>
          <w:szCs w:val="22"/>
        </w:rPr>
      </w:pPr>
      <w:r w:rsidRPr="00014E11">
        <w:rPr>
          <w:rFonts w:ascii="Atten New Book" w:hAnsi="Atten New Book"/>
          <w:b w:val="0"/>
          <w:sz w:val="22"/>
          <w:szCs w:val="22"/>
        </w:rPr>
        <w:t xml:space="preserve">A subsidized student loan is a loan where the government pays the interest while a student is enrolled, </w:t>
      </w:r>
      <w:r w:rsidR="00406658" w:rsidRPr="00014E11">
        <w:rPr>
          <w:rFonts w:ascii="Atten New Book" w:hAnsi="Atten New Book"/>
          <w:b w:val="0"/>
          <w:sz w:val="22"/>
          <w:szCs w:val="22"/>
        </w:rPr>
        <w:t>i</w:t>
      </w:r>
      <w:r w:rsidRPr="00014E11">
        <w:rPr>
          <w:rFonts w:ascii="Atten New Book" w:hAnsi="Atten New Book"/>
          <w:b w:val="0"/>
          <w:sz w:val="22"/>
          <w:szCs w:val="22"/>
        </w:rPr>
        <w:t xml:space="preserve">s at least a part time student, in </w:t>
      </w:r>
      <w:r w:rsidR="00FE4512" w:rsidRPr="00014E11">
        <w:rPr>
          <w:rFonts w:ascii="Atten New Book" w:hAnsi="Atten New Book"/>
          <w:b w:val="0"/>
          <w:sz w:val="22"/>
          <w:szCs w:val="22"/>
        </w:rPr>
        <w:t xml:space="preserve">a </w:t>
      </w:r>
      <w:r w:rsidRPr="00014E11">
        <w:rPr>
          <w:rFonts w:ascii="Atten New Book" w:hAnsi="Atten New Book"/>
          <w:b w:val="0"/>
          <w:sz w:val="22"/>
          <w:szCs w:val="22"/>
        </w:rPr>
        <w:t xml:space="preserve">college or </w:t>
      </w:r>
      <w:r w:rsidR="00FE4512" w:rsidRPr="00014E11">
        <w:rPr>
          <w:rFonts w:ascii="Atten New Book" w:hAnsi="Atten New Book"/>
          <w:b w:val="0"/>
          <w:sz w:val="22"/>
          <w:szCs w:val="22"/>
        </w:rPr>
        <w:t>university. This</w:t>
      </w:r>
      <w:r w:rsidRPr="00014E11">
        <w:rPr>
          <w:rFonts w:ascii="Atten New Book" w:hAnsi="Atten New Book"/>
          <w:b w:val="0"/>
          <w:sz w:val="22"/>
          <w:szCs w:val="22"/>
        </w:rPr>
        <w:t xml:space="preserve"> means that any interest that would have been added to a subsidized loan balance is essentially erased by the government</w:t>
      </w:r>
    </w:p>
    <w:p w:rsidR="007533A4" w:rsidRPr="00014E11" w:rsidRDefault="007533A4" w:rsidP="00014E11">
      <w:pPr>
        <w:pStyle w:val="ListParagraph"/>
        <w:numPr>
          <w:ilvl w:val="0"/>
          <w:numId w:val="4"/>
        </w:numPr>
        <w:spacing w:line="360" w:lineRule="auto"/>
        <w:rPr>
          <w:rFonts w:ascii="Atten New Book" w:hAnsi="Atten New Book"/>
        </w:rPr>
      </w:pPr>
      <w:r w:rsidRPr="00014E11">
        <w:rPr>
          <w:rFonts w:ascii="Atten New Book" w:hAnsi="Atten New Book"/>
        </w:rPr>
        <w:t>Unsubsidized Loan</w:t>
      </w:r>
    </w:p>
    <w:p w:rsidR="00B61B3B" w:rsidRPr="00014E11" w:rsidRDefault="007533A4" w:rsidP="00014E11">
      <w:pPr>
        <w:pStyle w:val="ListParagraph"/>
        <w:numPr>
          <w:ilvl w:val="1"/>
          <w:numId w:val="4"/>
        </w:numPr>
        <w:spacing w:line="360" w:lineRule="auto"/>
        <w:rPr>
          <w:rFonts w:ascii="Atten New Book" w:hAnsi="Atten New Book"/>
          <w:b w:val="0"/>
          <w:sz w:val="22"/>
          <w:szCs w:val="22"/>
        </w:rPr>
      </w:pPr>
      <w:r w:rsidRPr="00014E11">
        <w:rPr>
          <w:rFonts w:ascii="Atten New Book" w:hAnsi="Atten New Book"/>
          <w:b w:val="0"/>
          <w:sz w:val="22"/>
          <w:szCs w:val="22"/>
        </w:rPr>
        <w:t xml:space="preserve">An unsubsidized student loan has interest added to the balance while a student is still enrolled in school. This means that a student's balance will likely be significantly more than what they initially borrowed by the time the graduate. The student is not obligated to pay interest on the loan until </w:t>
      </w:r>
      <w:r w:rsidR="00406658" w:rsidRPr="00014E11">
        <w:rPr>
          <w:rFonts w:ascii="Atten New Book" w:hAnsi="Atten New Book"/>
          <w:b w:val="0"/>
          <w:sz w:val="22"/>
          <w:szCs w:val="22"/>
        </w:rPr>
        <w:t>they begin loan repayment which is 6 months after graduation or if they fall below part time</w:t>
      </w:r>
    </w:p>
    <w:p w:rsidR="00E02BDF" w:rsidRDefault="00E02BDF" w:rsidP="00E02BDF">
      <w:pPr>
        <w:spacing w:line="360" w:lineRule="auto"/>
        <w:rPr>
          <w:rFonts w:ascii="Atten New Book" w:hAnsi="Atten New Book"/>
        </w:rPr>
      </w:pPr>
    </w:p>
    <w:p w:rsidR="007533A4" w:rsidRPr="00E02BDF" w:rsidRDefault="007533A4" w:rsidP="00E02BDF">
      <w:pPr>
        <w:pStyle w:val="ListParagraph"/>
        <w:numPr>
          <w:ilvl w:val="0"/>
          <w:numId w:val="5"/>
        </w:numPr>
        <w:spacing w:line="360" w:lineRule="auto"/>
        <w:rPr>
          <w:rFonts w:ascii="Atten New Book" w:hAnsi="Atten New Book"/>
        </w:rPr>
      </w:pPr>
      <w:r w:rsidRPr="00E02BDF">
        <w:rPr>
          <w:rFonts w:ascii="Atten New Book" w:hAnsi="Atten New Book"/>
        </w:rPr>
        <w:t>Accepting Loans</w:t>
      </w:r>
    </w:p>
    <w:p w:rsidR="00B61B3B" w:rsidRPr="00E02BDF" w:rsidRDefault="007533A4" w:rsidP="00E02BDF">
      <w:pPr>
        <w:pStyle w:val="ListParagraph"/>
        <w:numPr>
          <w:ilvl w:val="0"/>
          <w:numId w:val="6"/>
        </w:numPr>
        <w:spacing w:line="360" w:lineRule="auto"/>
        <w:rPr>
          <w:rFonts w:ascii="Atten New Book" w:hAnsi="Atten New Book"/>
        </w:rPr>
      </w:pPr>
      <w:r w:rsidRPr="00E02BDF">
        <w:rPr>
          <w:rFonts w:ascii="Atten New Book" w:hAnsi="Atten New Book"/>
          <w:b w:val="0"/>
          <w:sz w:val="22"/>
          <w:szCs w:val="22"/>
        </w:rPr>
        <w:t>Students must return the</w:t>
      </w:r>
      <w:r w:rsidR="00FE4512" w:rsidRPr="00E02BDF">
        <w:rPr>
          <w:rFonts w:ascii="Atten New Book" w:hAnsi="Atten New Book"/>
          <w:b w:val="0"/>
          <w:sz w:val="22"/>
          <w:szCs w:val="22"/>
        </w:rPr>
        <w:t xml:space="preserve"> Direct Loan Authorization Form that was mailed to them </w:t>
      </w:r>
      <w:r w:rsidRPr="00E02BDF">
        <w:rPr>
          <w:rFonts w:ascii="Atten New Book" w:hAnsi="Atten New Book"/>
          <w:b w:val="0"/>
          <w:sz w:val="22"/>
          <w:szCs w:val="22"/>
        </w:rPr>
        <w:t xml:space="preserve">and complete the Master Promissory </w:t>
      </w:r>
      <w:r w:rsidR="00B61B3B" w:rsidRPr="00E02BDF">
        <w:rPr>
          <w:rFonts w:ascii="Atten New Book" w:hAnsi="Atten New Book"/>
          <w:b w:val="0"/>
          <w:sz w:val="22"/>
          <w:szCs w:val="22"/>
        </w:rPr>
        <w:t>Note (</w:t>
      </w:r>
      <w:r w:rsidRPr="00E02BDF">
        <w:rPr>
          <w:rFonts w:ascii="Atten New Book" w:hAnsi="Atten New Book"/>
          <w:b w:val="0"/>
          <w:sz w:val="22"/>
          <w:szCs w:val="22"/>
        </w:rPr>
        <w:t xml:space="preserve">MPN) and Entrance </w:t>
      </w:r>
      <w:r w:rsidR="00B61B3B" w:rsidRPr="00E02BDF">
        <w:rPr>
          <w:rFonts w:ascii="Atten New Book" w:hAnsi="Atten New Book"/>
          <w:b w:val="0"/>
          <w:sz w:val="22"/>
          <w:szCs w:val="22"/>
        </w:rPr>
        <w:t xml:space="preserve">Counseling </w:t>
      </w:r>
      <w:r w:rsidRPr="00E02BDF">
        <w:rPr>
          <w:rFonts w:ascii="Atten New Book" w:hAnsi="Atten New Book"/>
          <w:b w:val="0"/>
          <w:sz w:val="22"/>
          <w:szCs w:val="22"/>
        </w:rPr>
        <w:t>online</w:t>
      </w:r>
      <w:r w:rsidR="00B61B3B" w:rsidRPr="00E02BDF">
        <w:rPr>
          <w:rFonts w:ascii="Atten New Book" w:hAnsi="Atten New Book"/>
          <w:b w:val="0"/>
          <w:sz w:val="22"/>
          <w:szCs w:val="22"/>
        </w:rPr>
        <w:t xml:space="preserve"> by logging in with your FSA ID</w:t>
      </w:r>
      <w:r w:rsidRPr="00E02BDF">
        <w:rPr>
          <w:rFonts w:ascii="Atten New Book" w:hAnsi="Atten New Book"/>
          <w:b w:val="0"/>
          <w:sz w:val="22"/>
          <w:szCs w:val="22"/>
        </w:rPr>
        <w:t xml:space="preserve"> at studentloan</w:t>
      </w:r>
      <w:r w:rsidR="00FE4512" w:rsidRPr="00E02BDF">
        <w:rPr>
          <w:rFonts w:ascii="Atten New Book" w:hAnsi="Atten New Book"/>
          <w:b w:val="0"/>
          <w:sz w:val="22"/>
          <w:szCs w:val="22"/>
        </w:rPr>
        <w:t>s</w:t>
      </w:r>
      <w:r w:rsidRPr="00E02BDF">
        <w:rPr>
          <w:rFonts w:ascii="Atten New Book" w:hAnsi="Atten New Book"/>
          <w:b w:val="0"/>
          <w:sz w:val="22"/>
          <w:szCs w:val="22"/>
        </w:rPr>
        <w:t>.gov.</w:t>
      </w:r>
      <w:r w:rsidR="009033B6" w:rsidRPr="00E02BDF">
        <w:rPr>
          <w:rFonts w:ascii="Atten New Book" w:hAnsi="Atten New Book"/>
          <w:b w:val="0"/>
          <w:sz w:val="22"/>
          <w:szCs w:val="22"/>
        </w:rPr>
        <w:t xml:space="preserve"> </w:t>
      </w:r>
    </w:p>
    <w:p w:rsidR="007533A4" w:rsidRPr="00B61B3B" w:rsidRDefault="007533A4" w:rsidP="00B61B3B">
      <w:pPr>
        <w:pStyle w:val="ListParagraph"/>
        <w:spacing w:line="360" w:lineRule="auto"/>
        <w:ind w:left="1074" w:firstLine="0"/>
        <w:jc w:val="center"/>
        <w:rPr>
          <w:rFonts w:ascii="Atten New Book" w:hAnsi="Atten New Book"/>
        </w:rPr>
      </w:pPr>
      <w:r w:rsidRPr="00B61B3B">
        <w:rPr>
          <w:rFonts w:ascii="Atten New Book" w:hAnsi="Atten New Book"/>
        </w:rPr>
        <w:t>OR</w:t>
      </w:r>
    </w:p>
    <w:p w:rsidR="00E02BDF" w:rsidRPr="00E02BDF" w:rsidRDefault="007533A4" w:rsidP="00E02BDF">
      <w:pPr>
        <w:pStyle w:val="ListParagraph"/>
        <w:numPr>
          <w:ilvl w:val="0"/>
          <w:numId w:val="6"/>
        </w:numPr>
        <w:spacing w:line="360" w:lineRule="auto"/>
        <w:rPr>
          <w:rFonts w:ascii="Atten New Book" w:hAnsi="Atten New Book"/>
          <w:b w:val="0"/>
          <w:sz w:val="22"/>
          <w:szCs w:val="22"/>
        </w:rPr>
      </w:pPr>
      <w:r w:rsidRPr="00E02BDF">
        <w:rPr>
          <w:rFonts w:ascii="Atten New Book" w:hAnsi="Atten New Book"/>
          <w:b w:val="0"/>
          <w:sz w:val="22"/>
          <w:szCs w:val="22"/>
        </w:rPr>
        <w:t>Students may log onto their banner account and accept their loans online</w:t>
      </w:r>
      <w:r w:rsidR="00194CF0" w:rsidRPr="00E02BDF">
        <w:rPr>
          <w:rFonts w:ascii="Atten New Book" w:hAnsi="Atten New Book"/>
          <w:b w:val="0"/>
          <w:sz w:val="22"/>
          <w:szCs w:val="22"/>
        </w:rPr>
        <w:t xml:space="preserve"> and the</w:t>
      </w:r>
      <w:r w:rsidR="00FE4512" w:rsidRPr="00E02BDF">
        <w:rPr>
          <w:rFonts w:ascii="Atten New Book" w:hAnsi="Atten New Book"/>
          <w:b w:val="0"/>
          <w:sz w:val="22"/>
          <w:szCs w:val="22"/>
        </w:rPr>
        <w:t>n</w:t>
      </w:r>
      <w:r w:rsidR="00194CF0" w:rsidRPr="00E02BDF">
        <w:rPr>
          <w:rFonts w:ascii="Atten New Book" w:hAnsi="Atten New Book"/>
          <w:b w:val="0"/>
          <w:sz w:val="22"/>
          <w:szCs w:val="22"/>
        </w:rPr>
        <w:t xml:space="preserve"> complete the Master Promissory </w:t>
      </w:r>
      <w:r w:rsidR="00014E11" w:rsidRPr="00E02BDF">
        <w:rPr>
          <w:rFonts w:ascii="Atten New Book" w:hAnsi="Atten New Book"/>
          <w:b w:val="0"/>
          <w:sz w:val="22"/>
          <w:szCs w:val="22"/>
        </w:rPr>
        <w:t>Note (</w:t>
      </w:r>
      <w:r w:rsidR="00194CF0" w:rsidRPr="00E02BDF">
        <w:rPr>
          <w:rFonts w:ascii="Atten New Book" w:hAnsi="Atten New Book"/>
          <w:b w:val="0"/>
          <w:sz w:val="22"/>
          <w:szCs w:val="22"/>
        </w:rPr>
        <w:t xml:space="preserve">MPN) and Entrance </w:t>
      </w:r>
      <w:r w:rsidR="00014E11" w:rsidRPr="00E02BDF">
        <w:rPr>
          <w:rFonts w:ascii="Atten New Book" w:hAnsi="Atten New Book"/>
          <w:b w:val="0"/>
          <w:sz w:val="22"/>
          <w:szCs w:val="22"/>
        </w:rPr>
        <w:t xml:space="preserve">Counseling </w:t>
      </w:r>
      <w:r w:rsidR="00194CF0" w:rsidRPr="00E02BDF">
        <w:rPr>
          <w:rFonts w:ascii="Atten New Book" w:hAnsi="Atten New Book"/>
          <w:b w:val="0"/>
          <w:sz w:val="22"/>
          <w:szCs w:val="22"/>
        </w:rPr>
        <w:t>online at studentloan</w:t>
      </w:r>
      <w:r w:rsidR="009033B6" w:rsidRPr="00E02BDF">
        <w:rPr>
          <w:rFonts w:ascii="Atten New Book" w:hAnsi="Atten New Book"/>
          <w:b w:val="0"/>
          <w:sz w:val="22"/>
          <w:szCs w:val="22"/>
        </w:rPr>
        <w:t>s</w:t>
      </w:r>
      <w:r w:rsidR="00194CF0" w:rsidRPr="00E02BDF">
        <w:rPr>
          <w:rFonts w:ascii="Atten New Book" w:hAnsi="Atten New Book"/>
          <w:b w:val="0"/>
          <w:sz w:val="22"/>
          <w:szCs w:val="22"/>
        </w:rPr>
        <w:t xml:space="preserve">.gov. </w:t>
      </w:r>
      <w:r w:rsidR="009033B6" w:rsidRPr="00E02BDF">
        <w:rPr>
          <w:rFonts w:ascii="Atten New Book" w:hAnsi="Atten New Book"/>
          <w:b w:val="0"/>
          <w:sz w:val="22"/>
          <w:szCs w:val="22"/>
        </w:rPr>
        <w:t xml:space="preserve">Students must Log in using their </w:t>
      </w:r>
      <w:r w:rsidR="00014E11" w:rsidRPr="00E02BDF">
        <w:rPr>
          <w:rFonts w:ascii="Atten New Book" w:hAnsi="Atten New Book"/>
          <w:b w:val="0"/>
          <w:sz w:val="22"/>
          <w:szCs w:val="22"/>
        </w:rPr>
        <w:t>FSA ID</w:t>
      </w:r>
    </w:p>
    <w:p w:rsidR="00E02BDF" w:rsidRPr="00E02BDF" w:rsidRDefault="00E02BDF" w:rsidP="00E02BDF">
      <w:pPr>
        <w:pStyle w:val="ListParagraph"/>
        <w:spacing w:line="360" w:lineRule="auto"/>
        <w:ind w:left="504" w:firstLine="0"/>
        <w:rPr>
          <w:rFonts w:ascii="Atten New Book" w:hAnsi="Atten New Book"/>
          <w:b w:val="0"/>
          <w:sz w:val="22"/>
          <w:szCs w:val="22"/>
        </w:rPr>
      </w:pPr>
      <w:r>
        <w:rPr>
          <w:rFonts w:ascii="Atten New Book" w:hAnsi="Atten New Book"/>
          <w:b w:val="0"/>
          <w:i/>
          <w:sz w:val="22"/>
          <w:szCs w:val="22"/>
        </w:rPr>
        <w:t xml:space="preserve">Note: </w:t>
      </w:r>
      <w:r w:rsidRPr="00E02BDF">
        <w:rPr>
          <w:rFonts w:ascii="Atten New Book" w:hAnsi="Atten New Book"/>
          <w:b w:val="0"/>
          <w:i/>
          <w:sz w:val="22"/>
          <w:szCs w:val="22"/>
        </w:rPr>
        <w:t>If a student does not wish to accept the full amount of the loan, they must indicate the exact amount they do wish to accept on their Direct Loan Authorization Form or in writing to our loan officer. The loans are divided into fall and spring.</w:t>
      </w:r>
    </w:p>
    <w:p w:rsidR="00B61B3B" w:rsidRDefault="00B61B3B" w:rsidP="00B61B3B">
      <w:pPr>
        <w:spacing w:line="360" w:lineRule="auto"/>
        <w:rPr>
          <w:rFonts w:ascii="Atten New Book" w:hAnsi="Atten New Book"/>
        </w:rPr>
      </w:pPr>
    </w:p>
    <w:p w:rsidR="00E02BDF" w:rsidRDefault="00E02BDF" w:rsidP="00E02BDF">
      <w:pPr>
        <w:pStyle w:val="ListParagraph"/>
        <w:spacing w:line="360" w:lineRule="auto"/>
        <w:ind w:left="648" w:firstLine="0"/>
        <w:rPr>
          <w:rFonts w:ascii="Atten New Book" w:hAnsi="Atten New Book"/>
        </w:rPr>
      </w:pPr>
    </w:p>
    <w:p w:rsidR="00E02BDF" w:rsidRDefault="00E02BDF" w:rsidP="00E02BDF">
      <w:pPr>
        <w:pStyle w:val="ListParagraph"/>
        <w:spacing w:line="360" w:lineRule="auto"/>
        <w:ind w:left="648" w:firstLine="0"/>
        <w:rPr>
          <w:rFonts w:ascii="Atten New Book" w:hAnsi="Atten New Book"/>
        </w:rPr>
      </w:pPr>
    </w:p>
    <w:p w:rsidR="002F7898" w:rsidRPr="00E02BDF" w:rsidRDefault="002F7898" w:rsidP="00E02BDF">
      <w:pPr>
        <w:pStyle w:val="ListParagraph"/>
        <w:numPr>
          <w:ilvl w:val="0"/>
          <w:numId w:val="9"/>
        </w:numPr>
        <w:spacing w:line="360" w:lineRule="auto"/>
        <w:rPr>
          <w:rFonts w:ascii="Atten New Book" w:hAnsi="Atten New Book"/>
        </w:rPr>
      </w:pPr>
      <w:r w:rsidRPr="00E02BDF">
        <w:rPr>
          <w:rFonts w:ascii="Atten New Book" w:hAnsi="Atten New Book"/>
        </w:rPr>
        <w:lastRenderedPageBreak/>
        <w:t>Parent Plus Loan</w:t>
      </w:r>
    </w:p>
    <w:p w:rsidR="002F7898" w:rsidRPr="00E02BDF" w:rsidRDefault="002F7898" w:rsidP="00E02BDF">
      <w:pPr>
        <w:pStyle w:val="ListParagraph"/>
        <w:numPr>
          <w:ilvl w:val="1"/>
          <w:numId w:val="9"/>
        </w:numPr>
        <w:spacing w:line="360" w:lineRule="auto"/>
        <w:rPr>
          <w:rFonts w:ascii="Atten New Book" w:hAnsi="Atten New Book"/>
          <w:b w:val="0"/>
          <w:sz w:val="22"/>
          <w:szCs w:val="22"/>
        </w:rPr>
      </w:pPr>
      <w:r w:rsidRPr="00E02BDF">
        <w:rPr>
          <w:rFonts w:ascii="Atten New Book" w:hAnsi="Atten New Book"/>
          <w:b w:val="0"/>
          <w:sz w:val="22"/>
          <w:szCs w:val="22"/>
        </w:rPr>
        <w:t>The Parent Plus Loan is a means for parents to help pay for the education of dependent children. Parents can apply for a Parent Plus loan by going to studentloans.gov. The Parent must use their own</w:t>
      </w:r>
      <w:r w:rsidR="009033B6" w:rsidRPr="00E02BDF">
        <w:rPr>
          <w:rFonts w:ascii="Atten New Book" w:hAnsi="Atten New Book"/>
          <w:b w:val="0"/>
          <w:sz w:val="22"/>
          <w:szCs w:val="22"/>
        </w:rPr>
        <w:t xml:space="preserve"> FAFSA</w:t>
      </w:r>
      <w:r w:rsidRPr="00E02BDF">
        <w:rPr>
          <w:rFonts w:ascii="Atten New Book" w:hAnsi="Atten New Book"/>
          <w:b w:val="0"/>
          <w:sz w:val="22"/>
          <w:szCs w:val="22"/>
        </w:rPr>
        <w:t xml:space="preserve"> Pin number to sign in and complete the application. This loan is based on credit. </w:t>
      </w:r>
    </w:p>
    <w:p w:rsidR="00E02BDF" w:rsidRDefault="00E02BDF" w:rsidP="00B61B3B">
      <w:pPr>
        <w:spacing w:line="360" w:lineRule="auto"/>
        <w:rPr>
          <w:rFonts w:ascii="Atten New Book" w:hAnsi="Atten New Book"/>
          <w:sz w:val="32"/>
          <w:szCs w:val="32"/>
          <w:u w:val="single"/>
        </w:rPr>
      </w:pPr>
    </w:p>
    <w:p w:rsidR="00194CF0" w:rsidRPr="00B61B3B" w:rsidRDefault="00194CF0" w:rsidP="00B61B3B">
      <w:pPr>
        <w:spacing w:line="360" w:lineRule="auto"/>
        <w:rPr>
          <w:rFonts w:ascii="Atten New Book" w:hAnsi="Atten New Book"/>
          <w:sz w:val="32"/>
          <w:szCs w:val="32"/>
          <w:u w:val="single"/>
        </w:rPr>
      </w:pPr>
      <w:r w:rsidRPr="00B61B3B">
        <w:rPr>
          <w:rFonts w:ascii="Atten New Book" w:hAnsi="Atten New Book"/>
          <w:sz w:val="32"/>
          <w:szCs w:val="32"/>
          <w:u w:val="single"/>
        </w:rPr>
        <w:t>Grants</w:t>
      </w:r>
    </w:p>
    <w:p w:rsidR="00E02BDF" w:rsidRDefault="00194CF0" w:rsidP="00E02BDF">
      <w:pPr>
        <w:spacing w:line="360" w:lineRule="auto"/>
        <w:rPr>
          <w:rFonts w:ascii="Atten New Book" w:hAnsi="Atten New Book"/>
          <w:b w:val="0"/>
          <w:sz w:val="22"/>
          <w:szCs w:val="22"/>
        </w:rPr>
      </w:pPr>
      <w:r w:rsidRPr="00B61B3B">
        <w:rPr>
          <w:rFonts w:ascii="Atten New Book" w:hAnsi="Atten New Book"/>
          <w:b w:val="0"/>
        </w:rPr>
        <w:tab/>
      </w:r>
      <w:r w:rsidRPr="00B61B3B">
        <w:rPr>
          <w:rFonts w:ascii="Atten New Book" w:hAnsi="Atten New Book"/>
          <w:b w:val="0"/>
          <w:sz w:val="22"/>
          <w:szCs w:val="22"/>
        </w:rPr>
        <w:t xml:space="preserve">Grants are money given by the government for a specific purpose. The purpose of financial aid grants are to help students that have exceptional financial need. They have no financial obligation, meaning they do not have to be paid back. </w:t>
      </w:r>
    </w:p>
    <w:p w:rsidR="00194CF0" w:rsidRPr="00E02BDF" w:rsidRDefault="00194CF0" w:rsidP="00E02BDF">
      <w:pPr>
        <w:pStyle w:val="ListParagraph"/>
        <w:numPr>
          <w:ilvl w:val="0"/>
          <w:numId w:val="9"/>
        </w:numPr>
        <w:spacing w:line="360" w:lineRule="auto"/>
        <w:rPr>
          <w:rFonts w:ascii="Atten New Book" w:hAnsi="Atten New Book"/>
          <w:b w:val="0"/>
          <w:sz w:val="22"/>
          <w:szCs w:val="22"/>
        </w:rPr>
      </w:pPr>
      <w:r w:rsidRPr="00E02BDF">
        <w:rPr>
          <w:rFonts w:ascii="Atten New Book" w:hAnsi="Atten New Book"/>
        </w:rPr>
        <w:t>Pell Grant</w:t>
      </w:r>
    </w:p>
    <w:p w:rsidR="00194CF0" w:rsidRPr="00E02BDF" w:rsidRDefault="00194CF0" w:rsidP="00E02BDF">
      <w:pPr>
        <w:pStyle w:val="ListParagraph"/>
        <w:numPr>
          <w:ilvl w:val="1"/>
          <w:numId w:val="9"/>
        </w:numPr>
        <w:spacing w:line="360" w:lineRule="auto"/>
        <w:rPr>
          <w:rFonts w:ascii="Atten New Book" w:hAnsi="Atten New Book"/>
          <w:b w:val="0"/>
          <w:sz w:val="22"/>
          <w:szCs w:val="22"/>
        </w:rPr>
      </w:pPr>
      <w:r w:rsidRPr="00E02BDF">
        <w:rPr>
          <w:rFonts w:ascii="Atten New Book" w:hAnsi="Atten New Book"/>
          <w:b w:val="0"/>
          <w:sz w:val="22"/>
          <w:szCs w:val="22"/>
        </w:rPr>
        <w:t xml:space="preserve">The Pell Grant is Title IV aid given by the Federal Government to students in college based on their EFC (Estimated Family Contribution), which is calculated through the FAFSA application. Pell is awarded based on a full-time status and is prorated </w:t>
      </w:r>
      <w:r w:rsidR="009033B6" w:rsidRPr="00E02BDF">
        <w:rPr>
          <w:rFonts w:ascii="Atten New Book" w:hAnsi="Atten New Book"/>
          <w:b w:val="0"/>
          <w:sz w:val="22"/>
          <w:szCs w:val="22"/>
        </w:rPr>
        <w:t xml:space="preserve">based </w:t>
      </w:r>
      <w:r w:rsidR="002726F2" w:rsidRPr="00E02BDF">
        <w:rPr>
          <w:rFonts w:ascii="Atten New Book" w:hAnsi="Atten New Book"/>
          <w:b w:val="0"/>
          <w:sz w:val="22"/>
          <w:szCs w:val="22"/>
        </w:rPr>
        <w:t>on the</w:t>
      </w:r>
      <w:r w:rsidRPr="00E02BDF">
        <w:rPr>
          <w:rFonts w:ascii="Atten New Book" w:hAnsi="Atten New Book"/>
          <w:b w:val="0"/>
          <w:sz w:val="22"/>
          <w:szCs w:val="22"/>
        </w:rPr>
        <w:t xml:space="preserve"> number of hours a student is enrolled for. </w:t>
      </w:r>
    </w:p>
    <w:p w:rsidR="00194CF0" w:rsidRPr="00E02BDF" w:rsidRDefault="00194CF0" w:rsidP="00E02BDF">
      <w:pPr>
        <w:pStyle w:val="ListParagraph"/>
        <w:numPr>
          <w:ilvl w:val="0"/>
          <w:numId w:val="9"/>
        </w:numPr>
        <w:spacing w:line="360" w:lineRule="auto"/>
        <w:rPr>
          <w:rFonts w:ascii="Atten New Book" w:hAnsi="Atten New Book"/>
          <w:b w:val="0"/>
        </w:rPr>
      </w:pPr>
      <w:r w:rsidRPr="00E02BDF">
        <w:rPr>
          <w:rFonts w:ascii="Atten New Book" w:hAnsi="Atten New Book"/>
        </w:rPr>
        <w:t>Federal Supplemental Educational Opportunity Grant (FSEOG</w:t>
      </w:r>
      <w:r w:rsidRPr="00E02BDF">
        <w:rPr>
          <w:rFonts w:ascii="Atten New Book" w:hAnsi="Atten New Book"/>
          <w:b w:val="0"/>
        </w:rPr>
        <w:t>)</w:t>
      </w:r>
    </w:p>
    <w:p w:rsidR="00194CF0" w:rsidRPr="00E02BDF" w:rsidRDefault="00194CF0" w:rsidP="00E02BDF">
      <w:pPr>
        <w:pStyle w:val="ListParagraph"/>
        <w:numPr>
          <w:ilvl w:val="1"/>
          <w:numId w:val="9"/>
        </w:numPr>
        <w:spacing w:line="360" w:lineRule="auto"/>
        <w:rPr>
          <w:rFonts w:ascii="Atten New Book" w:hAnsi="Atten New Book"/>
          <w:b w:val="0"/>
          <w:sz w:val="22"/>
          <w:szCs w:val="22"/>
        </w:rPr>
      </w:pPr>
      <w:r w:rsidRPr="00E02BDF">
        <w:rPr>
          <w:rFonts w:ascii="Atten New Book" w:hAnsi="Atten New Book"/>
          <w:b w:val="0"/>
          <w:sz w:val="22"/>
          <w:szCs w:val="22"/>
        </w:rPr>
        <w:t xml:space="preserve">FSEOG is a </w:t>
      </w:r>
      <w:r w:rsidR="00E02BDF" w:rsidRPr="00E02BDF">
        <w:rPr>
          <w:rFonts w:ascii="Atten New Book" w:hAnsi="Atten New Book"/>
          <w:b w:val="0"/>
          <w:sz w:val="22"/>
          <w:szCs w:val="22"/>
        </w:rPr>
        <w:t>campus-based</w:t>
      </w:r>
      <w:r w:rsidR="009422ED" w:rsidRPr="00E02BDF">
        <w:rPr>
          <w:rFonts w:ascii="Atten New Book" w:hAnsi="Atten New Book"/>
          <w:b w:val="0"/>
          <w:sz w:val="22"/>
          <w:szCs w:val="22"/>
        </w:rPr>
        <w:t xml:space="preserve"> program, with funds from</w:t>
      </w:r>
      <w:r w:rsidRPr="00E02BDF">
        <w:rPr>
          <w:rFonts w:ascii="Atten New Book" w:hAnsi="Atten New Book"/>
          <w:b w:val="0"/>
          <w:sz w:val="22"/>
          <w:szCs w:val="22"/>
        </w:rPr>
        <w:t xml:space="preserve"> the Department of Education. This is a need-based grant. Students must be attending at least 6 hours for the semester to be eligible for FSEOG.</w:t>
      </w:r>
    </w:p>
    <w:p w:rsidR="00B61B3B" w:rsidRDefault="00B61B3B" w:rsidP="00B61B3B">
      <w:pPr>
        <w:spacing w:line="360" w:lineRule="auto"/>
        <w:rPr>
          <w:rFonts w:ascii="Atten New Book" w:hAnsi="Atten New Book"/>
          <w:sz w:val="32"/>
          <w:szCs w:val="32"/>
          <w:u w:val="single"/>
        </w:rPr>
      </w:pPr>
    </w:p>
    <w:p w:rsidR="00194CF0" w:rsidRPr="00B61B3B" w:rsidRDefault="00194CF0" w:rsidP="00B61B3B">
      <w:pPr>
        <w:spacing w:line="360" w:lineRule="auto"/>
        <w:rPr>
          <w:rFonts w:ascii="Atten New Book" w:hAnsi="Atten New Book"/>
          <w:sz w:val="32"/>
          <w:szCs w:val="32"/>
          <w:u w:val="single"/>
        </w:rPr>
      </w:pPr>
      <w:r w:rsidRPr="00B61B3B">
        <w:rPr>
          <w:rFonts w:ascii="Atten New Book" w:hAnsi="Atten New Book"/>
          <w:sz w:val="32"/>
          <w:szCs w:val="32"/>
          <w:u w:val="single"/>
        </w:rPr>
        <w:t>Federal Work Study</w:t>
      </w:r>
    </w:p>
    <w:p w:rsidR="00194CF0" w:rsidRPr="00B61B3B" w:rsidRDefault="002726F2" w:rsidP="00B61B3B">
      <w:pPr>
        <w:spacing w:line="360" w:lineRule="auto"/>
        <w:rPr>
          <w:rFonts w:ascii="Atten New Book" w:hAnsi="Atten New Book"/>
          <w:sz w:val="22"/>
          <w:szCs w:val="22"/>
        </w:rPr>
      </w:pPr>
      <w:r w:rsidRPr="00B61B3B">
        <w:rPr>
          <w:rStyle w:val="apple-style-span"/>
          <w:rFonts w:ascii="Atten New Book" w:hAnsi="Atten New Book"/>
          <w:b w:val="0"/>
        </w:rPr>
        <w:tab/>
      </w:r>
      <w:r w:rsidR="00194CF0" w:rsidRPr="00B61B3B">
        <w:rPr>
          <w:rStyle w:val="apple-style-span"/>
          <w:rFonts w:ascii="Atten New Book" w:hAnsi="Atten New Book"/>
          <w:b w:val="0"/>
          <w:sz w:val="22"/>
          <w:szCs w:val="22"/>
        </w:rPr>
        <w:t xml:space="preserve">Federal Work Study is a </w:t>
      </w:r>
      <w:r w:rsidR="00E02BDF" w:rsidRPr="00B61B3B">
        <w:rPr>
          <w:rStyle w:val="apple-style-span"/>
          <w:rFonts w:ascii="Atten New Book" w:hAnsi="Atten New Book"/>
          <w:b w:val="0"/>
          <w:sz w:val="22"/>
          <w:szCs w:val="22"/>
        </w:rPr>
        <w:t>campus-based</w:t>
      </w:r>
      <w:r w:rsidR="00194CF0" w:rsidRPr="00B61B3B">
        <w:rPr>
          <w:rStyle w:val="apple-style-span"/>
          <w:rFonts w:ascii="Atten New Book" w:hAnsi="Atten New Book"/>
          <w:b w:val="0"/>
          <w:sz w:val="22"/>
          <w:szCs w:val="22"/>
        </w:rPr>
        <w:t xml:space="preserve"> program with funds from the Department of Education. The FWS Program provides funds that are earned through part-time employment to assist students in financing the costs of postsecondary education.</w:t>
      </w:r>
      <w:r w:rsidR="00194CF0" w:rsidRPr="00B61B3B">
        <w:rPr>
          <w:rFonts w:ascii="Atten New Book" w:hAnsi="Atten New Book"/>
          <w:b w:val="0"/>
          <w:sz w:val="22"/>
          <w:szCs w:val="22"/>
        </w:rPr>
        <w:t xml:space="preserve"> </w:t>
      </w:r>
    </w:p>
    <w:sectPr w:rsidR="00194CF0" w:rsidRPr="00B61B3B" w:rsidSect="00E02BD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44" w:rsidRDefault="00044144" w:rsidP="009033B6">
      <w:r>
        <w:separator/>
      </w:r>
    </w:p>
  </w:endnote>
  <w:endnote w:type="continuationSeparator" w:id="0">
    <w:p w:rsidR="00044144" w:rsidRDefault="00044144" w:rsidP="0090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ten New Book">
    <w:panose1 w:val="00000400000000000000"/>
    <w:charset w:val="00"/>
    <w:family w:val="modern"/>
    <w:notTrueType/>
    <w:pitch w:val="variable"/>
    <w:sig w:usb0="00000007" w:usb1="00000000" w:usb2="00000000" w:usb3="00000000" w:csb0="00000093" w:csb1="00000000"/>
  </w:font>
  <w:font w:name="Atten New Bold">
    <w:panose1 w:val="00000800000000000000"/>
    <w:charset w:val="00"/>
    <w:family w:val="modern"/>
    <w:notTrueType/>
    <w:pitch w:val="variable"/>
    <w:sig w:usb0="00000007" w:usb1="00000000" w:usb2="00000000" w:usb3="00000000" w:csb0="00000093" w:csb1="00000000"/>
  </w:font>
  <w:font w:name="Atten New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44" w:rsidRDefault="00044144" w:rsidP="009033B6">
      <w:r>
        <w:separator/>
      </w:r>
    </w:p>
  </w:footnote>
  <w:footnote w:type="continuationSeparator" w:id="0">
    <w:p w:rsidR="00044144" w:rsidRDefault="00044144" w:rsidP="0090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DF" w:rsidRDefault="00E02BDF">
    <w:pPr>
      <w:pStyle w:val="Header"/>
    </w:pPr>
    <w:r>
      <w:tab/>
    </w:r>
    <w:r>
      <w:tab/>
    </w:r>
  </w:p>
  <w:p w:rsidR="00FE4512" w:rsidRPr="009033B6" w:rsidRDefault="00E02BDF" w:rsidP="009033B6">
    <w:pPr>
      <w:pStyle w:val="Header"/>
      <w:jc w:val="center"/>
      <w:rPr>
        <w:sz w:val="32"/>
        <w:szCs w:val="32"/>
      </w:rPr>
    </w:pPr>
    <w:r>
      <w:rPr>
        <w:noProof/>
        <w:shd w:val="clear" w:color="auto" w:fill="auto"/>
      </w:rPr>
      <w:drawing>
        <wp:anchor distT="0" distB="0" distL="114300" distR="114300" simplePos="0" relativeHeight="251658240" behindDoc="0" locked="0" layoutInCell="1" allowOverlap="1">
          <wp:simplePos x="0" y="0"/>
          <wp:positionH relativeFrom="margin">
            <wp:align>center</wp:align>
          </wp:positionH>
          <wp:positionV relativeFrom="paragraph">
            <wp:posOffset>315595</wp:posOffset>
          </wp:positionV>
          <wp:extent cx="2313940" cy="675640"/>
          <wp:effectExtent l="0" t="0" r="0" b="0"/>
          <wp:wrapThrough wrapText="bothSides">
            <wp:wrapPolygon edited="0">
              <wp:start x="711" y="0"/>
              <wp:lineTo x="0" y="8526"/>
              <wp:lineTo x="0" y="13398"/>
              <wp:lineTo x="711" y="19489"/>
              <wp:lineTo x="711" y="20707"/>
              <wp:lineTo x="19383" y="20707"/>
              <wp:lineTo x="21339" y="10353"/>
              <wp:lineTo x="21339" y="3654"/>
              <wp:lineTo x="8180" y="0"/>
              <wp:lineTo x="7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5FB"/>
    <w:multiLevelType w:val="hybridMultilevel"/>
    <w:tmpl w:val="FA3ECD32"/>
    <w:lvl w:ilvl="0" w:tplc="A87C1F1A">
      <w:numFmt w:val="bullet"/>
      <w:lvlText w:val=""/>
      <w:lvlJc w:val="left"/>
      <w:pPr>
        <w:ind w:left="648" w:hanging="360"/>
      </w:pPr>
      <w:rPr>
        <w:rFonts w:ascii="Symbol" w:eastAsiaTheme="minorHAnsi" w:hAnsi="Symbol" w:cstheme="minorBidi" w:hint="default"/>
        <w:i/>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7082A19"/>
    <w:multiLevelType w:val="hybridMultilevel"/>
    <w:tmpl w:val="95402862"/>
    <w:lvl w:ilvl="0" w:tplc="C2221BF6">
      <w:numFmt w:val="bullet"/>
      <w:lvlText w:val="-"/>
      <w:lvlJc w:val="left"/>
      <w:pPr>
        <w:ind w:left="1218" w:hanging="360"/>
      </w:pPr>
      <w:rPr>
        <w:rFonts w:ascii="Atten New Book" w:eastAsiaTheme="minorHAnsi" w:hAnsi="Atten New Book" w:cstheme="minorBidi"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8050440"/>
    <w:multiLevelType w:val="hybridMultilevel"/>
    <w:tmpl w:val="D3364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AA5B43"/>
    <w:multiLevelType w:val="hybridMultilevel"/>
    <w:tmpl w:val="6AA0E90C"/>
    <w:lvl w:ilvl="0" w:tplc="A87C1F1A">
      <w:numFmt w:val="bullet"/>
      <w:lvlText w:val=""/>
      <w:lvlJc w:val="left"/>
      <w:pPr>
        <w:ind w:left="504" w:hanging="360"/>
      </w:pPr>
      <w:rPr>
        <w:rFonts w:ascii="Symbol" w:eastAsiaTheme="minorHAnsi" w:hAnsi="Symbol" w:cstheme="minorBidi" w:hint="default"/>
        <w:i/>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49DA7C45"/>
    <w:multiLevelType w:val="hybridMultilevel"/>
    <w:tmpl w:val="1D98A8C6"/>
    <w:lvl w:ilvl="0" w:tplc="C2221BF6">
      <w:numFmt w:val="bullet"/>
      <w:lvlText w:val="-"/>
      <w:lvlJc w:val="left"/>
      <w:pPr>
        <w:ind w:left="648" w:hanging="360"/>
      </w:pPr>
      <w:rPr>
        <w:rFonts w:ascii="Atten New Book" w:eastAsiaTheme="minorHAnsi" w:hAnsi="Atten New Book" w:cstheme="minorBidi" w:hint="default"/>
        <w:i/>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BFF4326"/>
    <w:multiLevelType w:val="hybridMultilevel"/>
    <w:tmpl w:val="FF82B7B8"/>
    <w:lvl w:ilvl="0" w:tplc="C2221BF6">
      <w:numFmt w:val="bullet"/>
      <w:lvlText w:val="-"/>
      <w:lvlJc w:val="left"/>
      <w:pPr>
        <w:ind w:left="1074" w:hanging="360"/>
      </w:pPr>
      <w:rPr>
        <w:rFonts w:ascii="Atten New Book" w:eastAsiaTheme="minorHAnsi" w:hAnsi="Atten New Book" w:cstheme="minorBid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5EC86D13"/>
    <w:multiLevelType w:val="hybridMultilevel"/>
    <w:tmpl w:val="CA4418A8"/>
    <w:lvl w:ilvl="0" w:tplc="C2221BF6">
      <w:numFmt w:val="bullet"/>
      <w:lvlText w:val="-"/>
      <w:lvlJc w:val="left"/>
      <w:pPr>
        <w:ind w:left="1218" w:hanging="360"/>
      </w:pPr>
      <w:rPr>
        <w:rFonts w:ascii="Atten New Book" w:eastAsiaTheme="minorHAnsi" w:hAnsi="Atten New Book"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75A80B0A"/>
    <w:multiLevelType w:val="hybridMultilevel"/>
    <w:tmpl w:val="5AE2EFE0"/>
    <w:lvl w:ilvl="0" w:tplc="C2221BF6">
      <w:numFmt w:val="bullet"/>
      <w:lvlText w:val="-"/>
      <w:lvlJc w:val="left"/>
      <w:pPr>
        <w:ind w:left="1218" w:hanging="360"/>
      </w:pPr>
      <w:rPr>
        <w:rFonts w:ascii="Atten New Book" w:eastAsiaTheme="minorHAnsi" w:hAnsi="Atten New Book"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7A247B59"/>
    <w:multiLevelType w:val="hybridMultilevel"/>
    <w:tmpl w:val="B98011FC"/>
    <w:lvl w:ilvl="0" w:tplc="C2221BF6">
      <w:numFmt w:val="bullet"/>
      <w:lvlText w:val="-"/>
      <w:lvlJc w:val="left"/>
      <w:pPr>
        <w:ind w:left="864" w:hanging="360"/>
      </w:pPr>
      <w:rPr>
        <w:rFonts w:ascii="Atten New Book" w:eastAsiaTheme="minorHAnsi" w:hAnsi="Atten New Book"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F0"/>
    <w:rsid w:val="00014E11"/>
    <w:rsid w:val="00044144"/>
    <w:rsid w:val="00194CF0"/>
    <w:rsid w:val="002726F2"/>
    <w:rsid w:val="002F7898"/>
    <w:rsid w:val="00406658"/>
    <w:rsid w:val="00640722"/>
    <w:rsid w:val="006C5CC4"/>
    <w:rsid w:val="007533A4"/>
    <w:rsid w:val="009033B6"/>
    <w:rsid w:val="00917459"/>
    <w:rsid w:val="00925A21"/>
    <w:rsid w:val="009422ED"/>
    <w:rsid w:val="00947056"/>
    <w:rsid w:val="00A0064E"/>
    <w:rsid w:val="00B61B3B"/>
    <w:rsid w:val="00D246BE"/>
    <w:rsid w:val="00DA49D3"/>
    <w:rsid w:val="00E02BDF"/>
    <w:rsid w:val="00E908E6"/>
    <w:rsid w:val="00F1195E"/>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330AA8-6980-45EE-93B3-70CFC8EA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ind w:left="576" w:hanging="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3B6"/>
    <w:pPr>
      <w:ind w:left="720"/>
    </w:pPr>
    <w:rPr>
      <w:b/>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A21"/>
    <w:pPr>
      <w:tabs>
        <w:tab w:val="center" w:pos="4680"/>
        <w:tab w:val="right" w:pos="9360"/>
      </w:tabs>
    </w:pPr>
  </w:style>
  <w:style w:type="character" w:customStyle="1" w:styleId="HeaderChar">
    <w:name w:val="Header Char"/>
    <w:basedOn w:val="DefaultParagraphFont"/>
    <w:link w:val="Header"/>
    <w:uiPriority w:val="99"/>
    <w:rsid w:val="00925A21"/>
  </w:style>
  <w:style w:type="paragraph" w:styleId="Footer">
    <w:name w:val="footer"/>
    <w:basedOn w:val="Normal"/>
    <w:link w:val="FooterChar"/>
    <w:uiPriority w:val="99"/>
    <w:unhideWhenUsed/>
    <w:rsid w:val="00925A21"/>
    <w:pPr>
      <w:tabs>
        <w:tab w:val="center" w:pos="4680"/>
        <w:tab w:val="right" w:pos="9360"/>
      </w:tabs>
    </w:pPr>
  </w:style>
  <w:style w:type="character" w:customStyle="1" w:styleId="FooterChar">
    <w:name w:val="Footer Char"/>
    <w:basedOn w:val="DefaultParagraphFont"/>
    <w:link w:val="Footer"/>
    <w:uiPriority w:val="99"/>
    <w:rsid w:val="00925A21"/>
  </w:style>
  <w:style w:type="character" w:customStyle="1" w:styleId="apple-style-span">
    <w:name w:val="apple-style-span"/>
    <w:basedOn w:val="DefaultParagraphFont"/>
    <w:rsid w:val="00194CF0"/>
  </w:style>
  <w:style w:type="paragraph" w:styleId="ListParagraph">
    <w:name w:val="List Paragraph"/>
    <w:basedOn w:val="Normal"/>
    <w:uiPriority w:val="34"/>
    <w:qFormat/>
    <w:rsid w:val="00B61B3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7C465-F126-43AD-A0CB-CABCAB7B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bkinsey</dc:creator>
  <cp:keywords/>
  <dc:description/>
  <cp:lastModifiedBy>Mary Schneider</cp:lastModifiedBy>
  <cp:revision>2</cp:revision>
  <cp:lastPrinted>2012-02-21T17:03:00Z</cp:lastPrinted>
  <dcterms:created xsi:type="dcterms:W3CDTF">2024-01-23T20:14:00Z</dcterms:created>
  <dcterms:modified xsi:type="dcterms:W3CDTF">2024-01-23T20:14:00Z</dcterms:modified>
</cp:coreProperties>
</file>