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DB2" w:rsidRDefault="00DA4D88">
      <w:r>
        <w:rPr>
          <w:noProof/>
        </w:rPr>
        <w:drawing>
          <wp:inline distT="0" distB="0" distL="0" distR="0" wp14:anchorId="5DDACA63" wp14:editId="57BE8AFE">
            <wp:extent cx="5943600" cy="3905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88" w:rsidRDefault="00DA4D88">
      <w:r>
        <w:rPr>
          <w:noProof/>
        </w:rPr>
        <w:drawing>
          <wp:inline distT="0" distB="0" distL="0" distR="0" wp14:anchorId="53EDBDD5" wp14:editId="741BB3C7">
            <wp:extent cx="5943600" cy="42811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D88" w:rsidRDefault="00DA4D88">
      <w:r>
        <w:rPr>
          <w:noProof/>
        </w:rPr>
        <w:lastRenderedPageBreak/>
        <w:drawing>
          <wp:inline distT="0" distB="0" distL="0" distR="0" wp14:anchorId="2D1C5478" wp14:editId="2502E32F">
            <wp:extent cx="5943600" cy="5567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D88" w:rsidSect="00DA4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D88" w:rsidRDefault="00DA4D88" w:rsidP="00FE2B1D">
      <w:pPr>
        <w:spacing w:after="0" w:line="240" w:lineRule="auto"/>
      </w:pPr>
      <w:r>
        <w:separator/>
      </w:r>
    </w:p>
  </w:endnote>
  <w:endnote w:type="continuationSeparator" w:id="0">
    <w:p w:rsidR="00DA4D88" w:rsidRDefault="00DA4D88" w:rsidP="00FE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1D" w:rsidRDefault="00FE2B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1D" w:rsidRDefault="00FE2B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1D" w:rsidRDefault="00FE2B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D88" w:rsidRDefault="00DA4D88" w:rsidP="00FE2B1D">
      <w:pPr>
        <w:spacing w:after="0" w:line="240" w:lineRule="auto"/>
      </w:pPr>
      <w:r>
        <w:separator/>
      </w:r>
    </w:p>
  </w:footnote>
  <w:footnote w:type="continuationSeparator" w:id="0">
    <w:p w:rsidR="00DA4D88" w:rsidRDefault="00DA4D88" w:rsidP="00FE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1D" w:rsidRDefault="00FE2B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1D" w:rsidRPr="00DA4D88" w:rsidRDefault="00DA4D88">
    <w:pPr>
      <w:pStyle w:val="Header"/>
      <w:rPr>
        <w:b/>
        <w:sz w:val="32"/>
        <w:u w:val="single"/>
      </w:rPr>
    </w:pPr>
    <w:r w:rsidRPr="00DA4D88">
      <w:rPr>
        <w:b/>
        <w:sz w:val="32"/>
        <w:u w:val="single"/>
      </w:rPr>
      <w:t>Entrance Counseling and MPN with Visuals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1D" w:rsidRDefault="00FE2B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88"/>
    <w:rsid w:val="009E2FAC"/>
    <w:rsid w:val="00D82DB2"/>
    <w:rsid w:val="00DA4D88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E8720-DED7-4627-AABA-14C8A00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B1D"/>
  </w:style>
  <w:style w:type="paragraph" w:styleId="Footer">
    <w:name w:val="footer"/>
    <w:basedOn w:val="Normal"/>
    <w:link w:val="FooterChar"/>
    <w:uiPriority w:val="99"/>
    <w:unhideWhenUsed/>
    <w:rsid w:val="00FE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>Mississippi College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K. Kinsey</dc:creator>
  <cp:keywords/>
  <dc:description/>
  <cp:lastModifiedBy>Brittany K. Kinsey</cp:lastModifiedBy>
  <cp:revision>1</cp:revision>
  <dcterms:created xsi:type="dcterms:W3CDTF">2016-09-26T19:19:00Z</dcterms:created>
  <dcterms:modified xsi:type="dcterms:W3CDTF">2016-09-26T19:22:00Z</dcterms:modified>
</cp:coreProperties>
</file>