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C5F98" w14:textId="77777777" w:rsidR="00CA19AD" w:rsidRDefault="00CA19AD">
      <w:bookmarkStart w:id="0" w:name="_GoBack"/>
      <w:bookmarkEnd w:id="0"/>
      <w:r>
        <w:t>Location:</w:t>
      </w:r>
      <w:r>
        <w:tab/>
      </w:r>
      <w:r>
        <w:tab/>
        <w:t>Law Library, Mississippi College School of Law</w:t>
      </w:r>
    </w:p>
    <w:p w14:paraId="772C0123" w14:textId="77777777" w:rsidR="00CA19AD" w:rsidRDefault="00CA19AD">
      <w:r>
        <w:t>Position:</w:t>
      </w:r>
      <w:r>
        <w:tab/>
      </w:r>
      <w:r>
        <w:tab/>
        <w:t>Cataloging Assistant</w:t>
      </w:r>
    </w:p>
    <w:p w14:paraId="6E34A162" w14:textId="4962BC6A" w:rsidR="00CA19AD" w:rsidRDefault="00CA19AD">
      <w:r>
        <w:t>Accou</w:t>
      </w:r>
      <w:r w:rsidR="00D0111E">
        <w:t>ntability:</w:t>
      </w:r>
      <w:r w:rsidR="00D0111E">
        <w:tab/>
        <w:t>Reports to Acquisition</w:t>
      </w:r>
      <w:r w:rsidR="00865504">
        <w:t>s</w:t>
      </w:r>
      <w:r w:rsidR="00D0111E">
        <w:t>/Catalog</w:t>
      </w:r>
      <w:r w:rsidR="00865504">
        <w:t>ing</w:t>
      </w:r>
      <w:r w:rsidR="00D0111E">
        <w:t xml:space="preserve"> Librarian</w:t>
      </w:r>
    </w:p>
    <w:p w14:paraId="74202E99" w14:textId="77777777" w:rsidR="00CA19AD" w:rsidRDefault="00CA19AD"/>
    <w:p w14:paraId="11A8A97B" w14:textId="77777777" w:rsidR="00CA19AD" w:rsidRDefault="00CA19AD">
      <w:r>
        <w:t>Scope of</w:t>
      </w:r>
    </w:p>
    <w:p w14:paraId="0E7A9DF1" w14:textId="77777777" w:rsidR="00C001B7" w:rsidRDefault="00CA19AD">
      <w:r>
        <w:t>Responsibilities:</w:t>
      </w:r>
    </w:p>
    <w:p w14:paraId="1109DA41" w14:textId="77777777" w:rsidR="0005541D" w:rsidRDefault="0005541D"/>
    <w:p w14:paraId="4206AFD4" w14:textId="47528344" w:rsidR="00CA19AD" w:rsidRDefault="00CA19AD">
      <w:r>
        <w:tab/>
        <w:t>The Cataloging Assistant is responsible,</w:t>
      </w:r>
      <w:r w:rsidR="00AD0846">
        <w:t xml:space="preserve"> under the directions of the </w:t>
      </w:r>
      <w:r w:rsidR="00AD0846">
        <w:tab/>
      </w:r>
      <w:r w:rsidR="00AD0846">
        <w:tab/>
      </w:r>
      <w:r w:rsidR="001C794F">
        <w:t>Catalog</w:t>
      </w:r>
      <w:r>
        <w:t xml:space="preserve">er, for: end processing new library materials and added </w:t>
      </w:r>
      <w:r w:rsidR="00865504">
        <w:t xml:space="preserve">materials; </w:t>
      </w:r>
      <w:r w:rsidR="00865504">
        <w:tab/>
      </w:r>
      <w:r>
        <w:tab/>
      </w:r>
      <w:r>
        <w:tab/>
      </w:r>
      <w:r w:rsidR="001C794F">
        <w:t>searching Sky River f</w:t>
      </w:r>
      <w:r>
        <w:t xml:space="preserve">or new </w:t>
      </w:r>
      <w:r w:rsidR="001C794F">
        <w:t xml:space="preserve">titles; editing and saving Sky River </w:t>
      </w:r>
      <w:r>
        <w:t xml:space="preserve">records; </w:t>
      </w:r>
      <w:r>
        <w:tab/>
      </w:r>
      <w:r>
        <w:tab/>
      </w:r>
      <w:r>
        <w:tab/>
        <w:t>maintaining cataloging statistics; keeping supply inventory and ordering items as needed</w:t>
      </w:r>
      <w:r w:rsidR="008D08C9">
        <w:t>.</w:t>
      </w:r>
      <w:r>
        <w:t xml:space="preserve"> </w:t>
      </w:r>
    </w:p>
    <w:p w14:paraId="1594250B" w14:textId="77777777" w:rsidR="00CA19AD" w:rsidRDefault="00CA19AD"/>
    <w:p w14:paraId="6F5DE658" w14:textId="77777777" w:rsidR="001C794F" w:rsidRDefault="001C794F">
      <w:r>
        <w:t>Duties:</w:t>
      </w:r>
      <w:r>
        <w:tab/>
      </w:r>
    </w:p>
    <w:p w14:paraId="005AA586" w14:textId="77777777" w:rsidR="001C794F" w:rsidRDefault="001C794F"/>
    <w:p w14:paraId="308CBA5B" w14:textId="77777777" w:rsidR="00CA19AD" w:rsidRDefault="001C794F" w:rsidP="001C794F">
      <w:pPr>
        <w:numPr>
          <w:ilvl w:val="0"/>
          <w:numId w:val="1"/>
        </w:numPr>
      </w:pPr>
      <w:r>
        <w:t>Process and add i</w:t>
      </w:r>
      <w:r w:rsidR="00CA19AD">
        <w:t xml:space="preserve">tem records </w:t>
      </w:r>
      <w:r>
        <w:t>for all new and added materials</w:t>
      </w:r>
      <w:r w:rsidR="00CA19AD">
        <w:t xml:space="preserve">; </w:t>
      </w:r>
    </w:p>
    <w:p w14:paraId="21D60323" w14:textId="77777777" w:rsidR="00CA19AD" w:rsidRDefault="00AD0846" w:rsidP="001C794F">
      <w:pPr>
        <w:numPr>
          <w:ilvl w:val="0"/>
          <w:numId w:val="1"/>
        </w:numPr>
      </w:pPr>
      <w:r>
        <w:t>Produce and attach</w:t>
      </w:r>
      <w:r w:rsidR="00CA19AD">
        <w:t xml:space="preserve"> labels to all items, write call number on verso of </w:t>
      </w:r>
      <w:r w:rsidR="00CA19AD">
        <w:tab/>
      </w:r>
      <w:r w:rsidR="00CA19AD">
        <w:tab/>
      </w:r>
      <w:r w:rsidR="00CA19AD">
        <w:tab/>
        <w:t xml:space="preserve">     title pag</w:t>
      </w:r>
      <w:r w:rsidR="00636178">
        <w:t>e, and security strip specific sets of books, such as Reserve books;</w:t>
      </w:r>
    </w:p>
    <w:p w14:paraId="2A4321EB" w14:textId="77777777" w:rsidR="001C794F" w:rsidRDefault="001C794F" w:rsidP="001C794F">
      <w:pPr>
        <w:numPr>
          <w:ilvl w:val="0"/>
          <w:numId w:val="1"/>
        </w:numPr>
      </w:pPr>
      <w:r>
        <w:t xml:space="preserve">Update bibliographic and item records to conform to in-house practices; </w:t>
      </w:r>
    </w:p>
    <w:p w14:paraId="6C7903CB" w14:textId="77777777" w:rsidR="00CA19AD" w:rsidRDefault="001C794F" w:rsidP="001C794F">
      <w:pPr>
        <w:numPr>
          <w:ilvl w:val="0"/>
          <w:numId w:val="1"/>
        </w:numPr>
      </w:pPr>
      <w:r>
        <w:t>Process microform items;</w:t>
      </w:r>
    </w:p>
    <w:p w14:paraId="79937143" w14:textId="66F57B93" w:rsidR="001C794F" w:rsidRDefault="001C794F" w:rsidP="00C001B7">
      <w:pPr>
        <w:numPr>
          <w:ilvl w:val="0"/>
          <w:numId w:val="1"/>
        </w:numPr>
      </w:pPr>
      <w:r>
        <w:t>Shelving of all cataloged books once they are ready for shelves</w:t>
      </w:r>
      <w:r w:rsidR="00865504">
        <w:t>.</w:t>
      </w:r>
    </w:p>
    <w:p w14:paraId="286D148C" w14:textId="77777777" w:rsidR="001C794F" w:rsidRDefault="00CA19AD" w:rsidP="005B68EE">
      <w:pPr>
        <w:pStyle w:val="ListParagraph"/>
        <w:numPr>
          <w:ilvl w:val="0"/>
          <w:numId w:val="1"/>
        </w:numPr>
      </w:pPr>
      <w:r>
        <w:t>Create lists fo</w:t>
      </w:r>
      <w:r w:rsidR="001C794F">
        <w:t>r statistics of New Titles, Adds and Discards.</w:t>
      </w:r>
      <w:r>
        <w:tab/>
      </w:r>
      <w:r>
        <w:tab/>
        <w:t xml:space="preserve"> </w:t>
      </w:r>
      <w:r>
        <w:tab/>
      </w:r>
      <w:r>
        <w:tab/>
      </w:r>
      <w:r w:rsidR="001C794F">
        <w:t>.  Work with Sky River database for basic cataloging.</w:t>
      </w:r>
    </w:p>
    <w:p w14:paraId="7BBA066A" w14:textId="77777777" w:rsidR="00CA19AD" w:rsidRDefault="00CA19AD" w:rsidP="00C001B7">
      <w:pPr>
        <w:numPr>
          <w:ilvl w:val="0"/>
          <w:numId w:val="1"/>
        </w:numPr>
      </w:pPr>
      <w:r>
        <w:t xml:space="preserve">Assist with special cataloging </w:t>
      </w:r>
      <w:r w:rsidR="001C794F">
        <w:t>projects as assigned by catalog</w:t>
      </w:r>
      <w:r>
        <w:t>er;</w:t>
      </w:r>
    </w:p>
    <w:p w14:paraId="2A94FC42" w14:textId="77777777" w:rsidR="00CA19AD" w:rsidRDefault="00CA19AD" w:rsidP="00C001B7">
      <w:pPr>
        <w:numPr>
          <w:ilvl w:val="0"/>
          <w:numId w:val="1"/>
        </w:numPr>
      </w:pPr>
      <w:r>
        <w:t xml:space="preserve">Other projects as assigned by supervisory personnel. </w:t>
      </w:r>
    </w:p>
    <w:p w14:paraId="309E2B3F" w14:textId="77777777" w:rsidR="00CA19AD" w:rsidRDefault="00CA19AD"/>
    <w:p w14:paraId="3EEDDD5D" w14:textId="7C8EB215" w:rsidR="00CA19AD" w:rsidRDefault="00CA19AD">
      <w:r>
        <w:t xml:space="preserve">Qualifications: Two years of college, </w:t>
      </w:r>
      <w:r w:rsidR="00865504">
        <w:t>associate</w:t>
      </w:r>
      <w:r>
        <w:t xml:space="preserve"> degree preferred. This position requires an average level of computer literacy. Manual de</w:t>
      </w:r>
      <w:r w:rsidR="00AD0846">
        <w:t xml:space="preserve">xterity is essential for end </w:t>
      </w:r>
      <w:r>
        <w:t>processing of library materials. Basic understanding of library classification systems and/or prior library work experience desirable. Oral and written communication skills, strong cognitive skills, attention to detail and accuracy, and the ability to work successful</w:t>
      </w:r>
      <w:r w:rsidR="00AD0846">
        <w:t xml:space="preserve">ly both independently and as </w:t>
      </w:r>
      <w:r>
        <w:t>part of a team.  Ability to lift heavy ite</w:t>
      </w:r>
      <w:r w:rsidR="00AD0846">
        <w:t xml:space="preserve">ms and to troubleshoot older </w:t>
      </w:r>
      <w:r>
        <w:t>equipment is required. The successful c</w:t>
      </w:r>
      <w:r w:rsidR="00AD0846">
        <w:t xml:space="preserve">andidate should exhibit some </w:t>
      </w:r>
      <w:r w:rsidR="001C794F">
        <w:t xml:space="preserve">experience with Word and Excel </w:t>
      </w:r>
      <w:r>
        <w:t>or a compar</w:t>
      </w:r>
      <w:r w:rsidR="00AD0846">
        <w:t xml:space="preserve">able word processing system, </w:t>
      </w:r>
      <w:r>
        <w:t>self-confidence in the face of learning new co</w:t>
      </w:r>
      <w:r w:rsidR="00AD0846">
        <w:t xml:space="preserve">mputer applications, and the </w:t>
      </w:r>
      <w:r>
        <w:t>ability to work well in a fast-paced, service-oriented environment.</w:t>
      </w:r>
    </w:p>
    <w:p w14:paraId="46520B95" w14:textId="77777777" w:rsidR="00CA19AD" w:rsidRDefault="00CA19AD">
      <w:pPr>
        <w:ind w:firstLine="2160"/>
      </w:pPr>
      <w:r>
        <w:t xml:space="preserve">        </w:t>
      </w:r>
    </w:p>
    <w:p w14:paraId="549321F4" w14:textId="77777777" w:rsidR="00CA19AD" w:rsidRDefault="00CA19AD">
      <w:pPr>
        <w:ind w:firstLine="720"/>
      </w:pPr>
      <w:r>
        <w:t xml:space="preserve"> </w:t>
      </w:r>
    </w:p>
    <w:p w14:paraId="2B8A6AC7" w14:textId="77777777" w:rsidR="00CA19AD" w:rsidRDefault="00CA19AD">
      <w:pPr>
        <w:ind w:firstLine="720"/>
      </w:pPr>
    </w:p>
    <w:p w14:paraId="782F25A9" w14:textId="77777777" w:rsidR="00CA19AD" w:rsidRDefault="00CA19AD">
      <w:pPr>
        <w:ind w:firstLine="1440"/>
      </w:pPr>
    </w:p>
    <w:sectPr w:rsidR="00CA19AD" w:rsidSect="00CA19AD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A41E2"/>
    <w:multiLevelType w:val="hybridMultilevel"/>
    <w:tmpl w:val="7AD2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AD"/>
    <w:rsid w:val="0005541D"/>
    <w:rsid w:val="001C794F"/>
    <w:rsid w:val="00420236"/>
    <w:rsid w:val="004425EC"/>
    <w:rsid w:val="005B68EE"/>
    <w:rsid w:val="00636178"/>
    <w:rsid w:val="006421C7"/>
    <w:rsid w:val="00865504"/>
    <w:rsid w:val="008D08C9"/>
    <w:rsid w:val="00AD0846"/>
    <w:rsid w:val="00C001B7"/>
    <w:rsid w:val="00CA19AD"/>
    <w:rsid w:val="00D0111E"/>
    <w:rsid w:val="00E57C7C"/>
    <w:rsid w:val="00F4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3821FF"/>
  <w15:docId w15:val="{E24C6C81-CDA1-4752-83F8-EB585917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23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20236"/>
  </w:style>
  <w:style w:type="paragraph" w:styleId="BalloonText">
    <w:name w:val="Balloon Text"/>
    <w:basedOn w:val="Normal"/>
    <w:link w:val="BalloonTextChar"/>
    <w:uiPriority w:val="99"/>
    <w:semiHidden/>
    <w:unhideWhenUsed/>
    <w:rsid w:val="00AD0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8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9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Mississippi College</dc:creator>
  <cp:keywords/>
  <dc:description/>
  <cp:lastModifiedBy>Mary Miller</cp:lastModifiedBy>
  <cp:revision>2</cp:revision>
  <cp:lastPrinted>2019-04-15T17:47:00Z</cp:lastPrinted>
  <dcterms:created xsi:type="dcterms:W3CDTF">2023-05-05T13:25:00Z</dcterms:created>
  <dcterms:modified xsi:type="dcterms:W3CDTF">2023-05-05T13:25:00Z</dcterms:modified>
</cp:coreProperties>
</file>